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484729" w:rsidRPr="00B75A22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484729" w:rsidRPr="00B75A22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бизнеса» является базовой части модуля об</w:t>
      </w:r>
      <w:r>
        <w:t>щ</w:t>
      </w:r>
      <w:r w:rsidRPr="00B75A22">
        <w:t xml:space="preserve">епрофессиональных дисциплин </w:t>
      </w:r>
      <w:r>
        <w:t>направления 38.03.02 Менеджмент, профиль «Менеджмент организации».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C67DE"/>
    <w:rsid w:val="003C7BEC"/>
    <w:rsid w:val="00484729"/>
    <w:rsid w:val="00686E7C"/>
    <w:rsid w:val="007D456A"/>
    <w:rsid w:val="00A74100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EC0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AF06C-7861-435E-B937-5110B16021E1}"/>
</file>

<file path=customXml/itemProps2.xml><?xml version="1.0" encoding="utf-8"?>
<ds:datastoreItem xmlns:ds="http://schemas.openxmlformats.org/officeDocument/2006/customXml" ds:itemID="{1FD2E18E-80D5-4C6C-8A32-B71899D34B58}"/>
</file>

<file path=customXml/itemProps3.xml><?xml version="1.0" encoding="utf-8"?>
<ds:datastoreItem xmlns:ds="http://schemas.openxmlformats.org/officeDocument/2006/customXml" ds:itemID="{8E78E656-D19E-47A0-B946-0A36D0357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2018-03-30T13:12:00Z</dcterms:created>
  <dcterms:modified xsi:type="dcterms:W3CDTF">2020-11-10T07:11:00Z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